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tel"/>
      </w:pPr>
      <w:r>
        <w:t xml:space="preserve">Innkalling til årsmøte 2027</w:t>
      </w:r>
    </w:p>
    <w:p>
      <w:r>
        <w:t xml:space="preserve">[Lagets eller foreningens navn] · organisasjonsnummer [nummer]</w:t>
      </w:r>
    </w:p>
    <w:p>
      <w:r>
        <w:t xml:space="preserve">Styret kaller med dette inn til årsmøte:</w:t>
      </w:r>
    </w:p>
    <w:tbl>
      <w:tblPr>
        <w:tblStyle w:val="Rutenett"/>
        <w:tblW w:w="9638" w:type="dxa"/>
      </w:tblPr>
      <w:tblGrid>
        <w:gridCol w:w="2400"/>
        <w:gridCol w:w="7238"/>
      </w:tblGrid>
      <w:tr>
        <w:trPr>
          <w:trHeight w:val="40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Dato</w:t>
            </w:r>
          </w:p>
        </w:tc>
        <w:tc>
          <w:tcPr>
            <w:tcW w:w="7238" w:type="dxa"/>
          </w:tcPr>
          <w:p>
            <w:r>
              <w:t xml:space="preserve">[Ukedag og dato]</w:t>
            </w:r>
          </w:p>
        </w:tc>
      </w:tr>
      <w:tr>
        <w:trPr>
          <w:trHeight w:val="40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Tid</w:t>
            </w:r>
          </w:p>
        </w:tc>
        <w:tc>
          <w:tcPr>
            <w:tcW w:w="7238" w:type="dxa"/>
          </w:tcPr>
          <w:p>
            <w:r>
              <w:t xml:space="preserve">[Klokkeslett]</w:t>
            </w:r>
          </w:p>
        </w:tc>
      </w:tr>
      <w:tr>
        <w:trPr>
          <w:trHeight w:val="40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Sted</w:t>
            </w:r>
          </w:p>
        </w:tc>
        <w:tc>
          <w:tcPr>
            <w:tcW w:w="7238" w:type="dxa"/>
          </w:tcPr>
          <w:p>
            <w:r>
              <w:t xml:space="preserve">[Adresse eller lenke til digitalt møte]</w:t>
            </w:r>
          </w:p>
        </w:tc>
      </w:tr>
    </w:tbl>
    <w:p>
      <w:r>
        <w:t xml:space="preserve">[Hvem som har stemmerett og kan velges, slik det står i vedtektene, for eksempel medlemmer som har betalt kontingent.]</w:t>
      </w:r>
    </w:p>
    <w:p>
      <w:pPr>
        <w:pStyle w:val="Overskrift1"/>
      </w:pPr>
      <w:r>
        <w:t xml:space="preserve">Forslag fra medlemmene</w:t>
      </w:r>
    </w:p>
    <w:p>
      <w:r>
        <w:t xml:space="preserve">Forslag som skal behandles på årsmøtet, sendes til styret innen [dato], til [e-post eller adresse]. Fullstendig saksliste med alle sakspapirer gjøres tilgjengelig senest [dato], på [nettside, e-post eller annet sted].</w:t>
      </w:r>
    </w:p>
    <w:p>
      <w:r>
        <w:t xml:space="preserve">[Datoene for fristene står i vedtektene. Mange lag har én måned for innkallingen, to uker for forslag og én uke for sakspapirene.]</w:t>
      </w:r>
    </w:p>
    <w:p>
      <w:r>
        <w:t xml:space="preserve">[Sted og dato]</w:t>
      </w:r>
    </w:p>
    <w:p>
      <w:r>
        <w:t xml:space="preserve">Med vennlig hilsen styret i [lagets navn]</w:t>
      </w:r>
    </w:p>
    <w:p>
      <w:r>
        <w:br w:type="page"/>
      </w:r>
    </w:p>
    <w:p>
      <w:pPr>
        <w:pStyle w:val="Overskrift1"/>
      </w:pPr>
      <w:r>
        <w:t xml:space="preserve">Saksliste for årsmøtet 2027</w:t>
      </w:r>
    </w:p>
    <w:p>
      <w:r>
        <w:t xml:space="preserve">[Dette er en vanlig saksliste. Bytt ut sakene med dem vedtektene deres nevner, og legg til saker som er meldt inn.]</w:t>
      </w:r>
    </w:p>
    <w:tbl>
      <w:tblPr>
        <w:tblStyle w:val="Rutenett"/>
        <w:tblW w:w="9638" w:type="dxa"/>
      </w:tblPr>
      <w:tblGrid>
        <w:gridCol w:w="900"/>
        <w:gridCol w:w="5338"/>
        <w:gridCol w:w="3400"/>
      </w:tblGrid>
      <w:tr>
        <w:trPr>
          <w:tblHeader/>
        </w:trPr>
        <w:tc>
          <w:tcPr>
            <w:tcW w:w="900" w:type="dxa"/>
          </w:tcPr>
          <w:p>
            <w:r>
              <w:rPr>
                <w:b/>
              </w:rPr>
              <w:t xml:space="preserve">Sak</w:t>
            </w:r>
          </w:p>
        </w:tc>
        <w:tc>
          <w:tcPr>
            <w:tcW w:w="5338" w:type="dxa"/>
          </w:tcPr>
          <w:p>
            <w:r>
              <w:rPr>
                <w:b/>
              </w:rPr>
              <w:t xml:space="preserve">Hva</w:t>
            </w:r>
          </w:p>
        </w:tc>
        <w:tc>
          <w:tcPr>
            <w:tcW w:w="3400" w:type="dxa"/>
          </w:tcPr>
          <w:p>
            <w:r>
              <w:rPr>
                <w:b/>
              </w:rPr>
              <w:t xml:space="preserve">Vedlegg eller innstilling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1</w:t>
            </w:r>
          </w:p>
        </w:tc>
        <w:tc>
          <w:tcPr>
            <w:tcW w:w="5338" w:type="dxa"/>
          </w:tcPr>
          <w:p>
            <w:r>
              <w:t xml:space="preserve">Godkjenne de stemmeberettigede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2</w:t>
            </w:r>
          </w:p>
        </w:tc>
        <w:tc>
          <w:tcPr>
            <w:tcW w:w="5338" w:type="dxa"/>
          </w:tcPr>
          <w:p>
            <w:r>
              <w:t xml:space="preserve">Velge dirigent, referent og to til å signere protokollen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3</w:t>
            </w:r>
          </w:p>
        </w:tc>
        <w:tc>
          <w:tcPr>
            <w:tcW w:w="5338" w:type="dxa"/>
          </w:tcPr>
          <w:p>
            <w:r>
              <w:t xml:space="preserve">Godkjenne innkallingen og sakslisten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4</w:t>
            </w:r>
          </w:p>
        </w:tc>
        <w:tc>
          <w:tcPr>
            <w:tcW w:w="5338" w:type="dxa"/>
          </w:tcPr>
          <w:p>
            <w:r>
              <w:t xml:space="preserve">Årsmelding for 2026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5</w:t>
            </w:r>
          </w:p>
        </w:tc>
        <w:tc>
          <w:tcPr>
            <w:tcW w:w="5338" w:type="dxa"/>
          </w:tcPr>
          <w:p>
            <w:r>
              <w:t xml:space="preserve">Regnskap for 2026 med revisors beretning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6</w:t>
            </w:r>
          </w:p>
        </w:tc>
        <w:tc>
          <w:tcPr>
            <w:tcW w:w="5338" w:type="dxa"/>
          </w:tcPr>
          <w:p>
            <w:r>
              <w:t xml:space="preserve">Innkomne forslag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7</w:t>
            </w:r>
          </w:p>
        </w:tc>
        <w:tc>
          <w:tcPr>
            <w:tcW w:w="5338" w:type="dxa"/>
          </w:tcPr>
          <w:p>
            <w:r>
              <w:t xml:space="preserve">Kontingent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8</w:t>
            </w:r>
          </w:p>
        </w:tc>
        <w:tc>
          <w:tcPr>
            <w:tcW w:w="5338" w:type="dxa"/>
          </w:tcPr>
          <w:p>
            <w:r>
              <w:t xml:space="preserve">Budsjett for 2027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  <w:tr>
        <w:trPr>
          <w:trHeight w:val="480" w:hRule="atLeast"/>
          <w:cantSplit/>
        </w:trPr>
        <w:tc>
          <w:tcPr>
            <w:tcW w:w="900" w:type="dxa"/>
          </w:tcPr>
          <w:p>
            <w:r>
              <w:t xml:space="preserve">9</w:t>
            </w:r>
          </w:p>
        </w:tc>
        <w:tc>
          <w:tcPr>
            <w:tcW w:w="5338" w:type="dxa"/>
          </w:tcPr>
          <w:p>
            <w:r>
              <w:t xml:space="preserve">Valg</w:t>
            </w:r>
          </w:p>
        </w:tc>
        <w:tc>
          <w:tcPr>
            <w:tcW w:w="3400" w:type="dxa"/>
          </w:tcPr>
          <w:p>
            <w:r>
              <w:t xml:space="preserve">[Innstilling eller vedlegg]</w:t>
            </w:r>
          </w:p>
        </w:tc>
      </w:tr>
    </w:tbl>
    <w:p>
      <w:pPr>
        <w:pStyle w:val="Overskrift1"/>
      </w:pPr>
      <w:r>
        <w:t xml:space="preserve">Innkomne forslag</w:t>
      </w:r>
    </w:p>
    <w:tbl>
      <w:tblPr>
        <w:tblStyle w:val="Rutenett"/>
        <w:tblW w:w="9638" w:type="dxa"/>
      </w:tblPr>
      <w:tblGrid>
        <w:gridCol w:w="2400"/>
        <w:gridCol w:w="7238"/>
      </w:tblGrid>
      <w:tr>
        <w:trPr>
          <w:trHeight w:val="56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Forslag nr.</w:t>
            </w:r>
          </w:p>
        </w:tc>
        <w:tc>
          <w:tcPr>
            <w:tcW w:w="7238" w:type="dxa"/>
          </w:tcPr>
          <w:p>
            <w:r>
              <w:t xml:space="preserve">[1]</w:t>
            </w:r>
          </w:p>
        </w:tc>
      </w:tr>
      <w:tr>
        <w:trPr>
          <w:trHeight w:val="56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Fra</w:t>
            </w:r>
          </w:p>
        </w:tc>
        <w:tc>
          <w:tcPr>
            <w:tcW w:w="7238" w:type="dxa"/>
          </w:tcPr>
          <w:p>
            <w:r>
              <w:t xml:space="preserve">[Navn]</w:t>
            </w:r>
          </w:p>
        </w:tc>
      </w:tr>
      <w:tr>
        <w:trPr>
          <w:trHeight w:val="56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Forslaget</w:t>
            </w:r>
          </w:p>
        </w:tc>
        <w:tc>
          <w:tcPr>
            <w:tcW w:w="7238" w:type="dxa"/>
          </w:tcPr>
          <w:p>
            <w:r>
              <w:t xml:space="preserve">[Teksten slik den ble sendt inn]</w:t>
            </w:r>
          </w:p>
        </w:tc>
      </w:tr>
      <w:tr>
        <w:trPr>
          <w:trHeight w:val="560" w:hRule="atLeast"/>
          <w:cantSplit/>
        </w:trPr>
        <w:tc>
          <w:tcPr>
            <w:tcW w:w="2400" w:type="dxa"/>
          </w:tcPr>
          <w:p>
            <w:r>
              <w:rPr>
                <w:b/>
              </w:rPr>
              <w:t xml:space="preserve">Styrets innstilling</w:t>
            </w:r>
          </w:p>
        </w:tc>
        <w:tc>
          <w:tcPr>
            <w:tcW w:w="7238" w:type="dxa"/>
          </w:tcPr>
          <w:p>
            <w:r>
              <w:t xml:space="preserve">[Styrets forslag til vedtak]</w:t>
            </w:r>
          </w:p>
        </w:tc>
      </w:tr>
    </w:tbl>
    <w:p>
      <w:r>
        <w:t xml:space="preserve">[Kopier tabellen for hvert forslag.]</w:t>
      </w:r>
    </w:p>
    <w:p>
      <w:pPr>
        <w:pStyle w:val="Overskrift1"/>
      </w:pPr>
      <w:r>
        <w:t xml:space="preserve">Valg</w:t>
      </w:r>
    </w:p>
    <w:tbl>
      <w:tblPr>
        <w:tblStyle w:val="Rutenett"/>
        <w:tblW w:w="9638" w:type="dxa"/>
      </w:tblPr>
      <w:tblGrid>
        <w:gridCol w:w="3000"/>
        <w:gridCol w:w="4138"/>
        <w:gridCol w:w="2500"/>
      </w:tblGrid>
      <w:tr>
        <w:trPr>
          <w:tblHeader/>
        </w:trPr>
        <w:tc>
          <w:tcPr>
            <w:tcW w:w="3000" w:type="dxa"/>
          </w:tcPr>
          <w:p>
            <w:r>
              <w:rPr>
                <w:b/>
              </w:rPr>
              <w:t xml:space="preserve">Verv</w:t>
            </w:r>
          </w:p>
        </w:tc>
        <w:tc>
          <w:tcPr>
            <w:tcW w:w="4138" w:type="dxa"/>
          </w:tcPr>
          <w:p>
            <w:r>
              <w:rPr>
                <w:b/>
              </w:rPr>
              <w:t xml:space="preserve">Valgkomiteens innstilling</w:t>
            </w:r>
          </w:p>
        </w:tc>
        <w:tc>
          <w:tcPr>
            <w:tcW w:w="2500" w:type="dxa"/>
          </w:tcPr>
          <w:p>
            <w:r>
              <w:rPr>
                <w:b/>
              </w:rPr>
              <w:t xml:space="preserve">Valgt for</w:t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Leder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Nestleder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Kasserer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Styremedlem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Varamedlem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Revisor eller kontrollutvalg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Valgkomité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</w:tbl>
    <w:p>
      <w:r>
        <w:t xml:space="preserve">Fristene før årsmøtet kan regnes ut på lagarshjul.no/arsmote-tidsplan, og resten av styrets år kan legges i et årshjul på lagarshjul.no.</w:t>
      </w:r>
    </w:p>
    <w:p>
      <w:r>
        <w:t xml:space="preserve">Malen er et hjelpemiddel. Fristene, hvem som har stemmerett og hvilke saker årsmøtet skal behandle, står i vedtektene til laget.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nb-NO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tel">
    <w:name w:val="Title"/>
    <w:basedOn w:val="Normal"/>
    <w:pPr>
      <w:spacing w:after="240"/>
    </w:pPr>
    <w:rPr>
      <w:b/>
      <w:sz w:val="40"/>
    </w:rPr>
  </w:style>
  <w:style w:type="paragraph" w:styleId="Overskrift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table" w:default="1" w:styleId="VanligTabell">
    <w:name w:val="Normal Table"/>
    <w:tblPr>
      <w:tblCellMar>
        <w:left w:w="108" w:type="dxa"/>
        <w:right w:w="108" w:type="dxa"/>
      </w:tblCellMar>
    </w:tblPr>
  </w:style>
  <w:style w:type="table" w:styleId="Rutenett">
    <w:name w:val="Table Grid"/>
    <w:basedOn w:val="VanligTabel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